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66" w:rsidRDefault="00A61F36">
      <w:pPr>
        <w:pStyle w:val="Standard"/>
      </w:pP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146520</wp:posOffset>
            </wp:positionV>
            <wp:extent cx="905399" cy="1020959"/>
            <wp:effectExtent l="0" t="0" r="9001" b="774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399" cy="1020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21666" w:rsidRDefault="00A61F36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 O KONTYNUOWANIU WYCHOWANIA PRZEDSZKOLNEGO</w:t>
      </w:r>
    </w:p>
    <w:p w:rsidR="00421666" w:rsidRDefault="00E43904">
      <w:pPr>
        <w:pStyle w:val="Standard"/>
        <w:jc w:val="center"/>
      </w:pPr>
      <w:r>
        <w:rPr>
          <w:b/>
          <w:bCs/>
          <w:lang w:val="pl-PL"/>
        </w:rPr>
        <w:t>W PRZEDSZKOLU PUBLICZNYM w Trzebieży</w:t>
      </w:r>
    </w:p>
    <w:p w:rsidR="00421666" w:rsidRDefault="00A61F36">
      <w:pPr>
        <w:pStyle w:val="Standard"/>
        <w:jc w:val="center"/>
      </w:pPr>
      <w:r>
        <w:rPr>
          <w:b/>
          <w:bCs/>
          <w:lang w:val="pl-PL"/>
        </w:rPr>
        <w:t xml:space="preserve">PROWADZONYM PRZEZ GMINĘ POLICE </w:t>
      </w:r>
      <w:r>
        <w:rPr>
          <w:lang w:val="pl-PL"/>
        </w:rPr>
        <w:t>*</w:t>
      </w:r>
    </w:p>
    <w:p w:rsidR="00421666" w:rsidRDefault="00421666" w:rsidP="00E43904">
      <w:pPr>
        <w:pStyle w:val="Standard"/>
        <w:rPr>
          <w:lang w:val="pl-PL"/>
        </w:rPr>
      </w:pPr>
      <w:bookmarkStart w:id="0" w:name="_GoBack"/>
      <w:bookmarkEnd w:id="0"/>
    </w:p>
    <w:p w:rsidR="00421666" w:rsidRDefault="00E43904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na rok szkolny : 2021/2022</w:t>
      </w:r>
    </w:p>
    <w:p w:rsidR="00421666" w:rsidRDefault="00421666">
      <w:pPr>
        <w:pStyle w:val="Standard"/>
        <w:jc w:val="both"/>
        <w:rPr>
          <w:sz w:val="16"/>
          <w:szCs w:val="16"/>
          <w:lang w:val="pl-PL"/>
        </w:rPr>
      </w:pPr>
    </w:p>
    <w:p w:rsidR="00421666" w:rsidRDefault="00A61F36">
      <w:pPr>
        <w:pStyle w:val="Standard"/>
        <w:jc w:val="both"/>
      </w:pPr>
      <w:r>
        <w:rPr>
          <w:b/>
          <w:bCs/>
          <w:sz w:val="18"/>
          <w:szCs w:val="18"/>
          <w:lang w:val="pl-PL"/>
        </w:rPr>
        <w:t xml:space="preserve">* </w:t>
      </w:r>
      <w:r w:rsidRPr="008B52FA">
        <w:rPr>
          <w:b/>
          <w:bCs/>
          <w:i/>
          <w:iCs/>
          <w:sz w:val="18"/>
          <w:szCs w:val="18"/>
          <w:lang w:val="pl-PL"/>
        </w:rPr>
        <w:t>deklarację</w:t>
      </w:r>
      <w:r>
        <w:rPr>
          <w:b/>
          <w:bCs/>
          <w:i/>
          <w:iCs/>
          <w:sz w:val="20"/>
          <w:szCs w:val="20"/>
          <w:lang w:val="pl-PL"/>
        </w:rPr>
        <w:t xml:space="preserve"> należy wypełnić czytelnie, literami drukowanymi</w:t>
      </w:r>
    </w:p>
    <w:p w:rsidR="00421666" w:rsidRDefault="00421666">
      <w:pPr>
        <w:pStyle w:val="Standard"/>
        <w:jc w:val="both"/>
        <w:rPr>
          <w:b/>
          <w:bCs/>
          <w:i/>
          <w:iCs/>
          <w:sz w:val="20"/>
          <w:szCs w:val="20"/>
          <w:lang w:val="pl-PL"/>
        </w:rPr>
      </w:pPr>
    </w:p>
    <w:p w:rsidR="00421666" w:rsidRDefault="00A61F36">
      <w:pPr>
        <w:pStyle w:val="Standard"/>
        <w:ind w:firstLine="706"/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   DANE OSOBOWE DZIECKA</w:t>
      </w:r>
    </w:p>
    <w:p w:rsidR="00421666" w:rsidRDefault="00421666">
      <w:pPr>
        <w:pStyle w:val="Standard"/>
        <w:jc w:val="both"/>
        <w:rPr>
          <w:sz w:val="16"/>
          <w:szCs w:val="16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421666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PESEL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sz w:val="16"/>
          <w:szCs w:val="16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2166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przypadku braku numeru PESEL – seria i numer paszportu lub innego dokumentu potwierdzającego tożsamość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sz w:val="16"/>
          <w:szCs w:val="16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72"/>
      </w:tblGrid>
      <w:tr w:rsidR="00421666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Nazwisko </w:t>
            </w:r>
            <w:r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8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sz w:val="14"/>
          <w:szCs w:val="14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8272"/>
      </w:tblGrid>
      <w:tr w:rsidR="00421666"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Imię </w:t>
            </w:r>
            <w:r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8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sz w:val="14"/>
          <w:szCs w:val="14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2685"/>
        <w:gridCol w:w="1845"/>
        <w:gridCol w:w="3757"/>
      </w:tblGrid>
      <w:tr w:rsidR="00421666"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Data urodzenia  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b/>
                <w:bCs/>
                <w:sz w:val="21"/>
                <w:szCs w:val="21"/>
                <w:lang w:val="pl-PL"/>
              </w:rPr>
            </w:pPr>
          </w:p>
          <w:p w:rsidR="00421666" w:rsidRDefault="00A61F36">
            <w:pPr>
              <w:pStyle w:val="TableContents"/>
              <w:jc w:val="both"/>
            </w:pPr>
            <w:r>
              <w:rPr>
                <w:b/>
                <w:bCs/>
                <w:sz w:val="21"/>
                <w:szCs w:val="21"/>
                <w:lang w:val="pl-PL"/>
              </w:rPr>
              <w:t>Miejsce urodzenia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b/>
          <w:bCs/>
          <w:i/>
          <w:iCs/>
          <w:sz w:val="20"/>
          <w:szCs w:val="20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6307"/>
      </w:tblGrid>
      <w:tr w:rsidR="00421666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  <w:p w:rsidR="00421666" w:rsidRDefault="00A61F36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Adres zamieszkania dziecka</w:t>
            </w: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6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TableContents"/>
        <w:jc w:val="both"/>
        <w:rPr>
          <w:b/>
          <w:bCs/>
          <w:sz w:val="20"/>
          <w:szCs w:val="20"/>
          <w:lang w:val="pl-PL"/>
        </w:rPr>
      </w:pPr>
    </w:p>
    <w:p w:rsidR="00421666" w:rsidRDefault="00A61F36">
      <w:pPr>
        <w:pStyle w:val="TableContents"/>
        <w:ind w:firstLine="706"/>
        <w:jc w:val="both"/>
      </w:pPr>
      <w:r>
        <w:rPr>
          <w:b/>
          <w:bCs/>
          <w:sz w:val="20"/>
          <w:szCs w:val="20"/>
          <w:lang w:val="pl-PL"/>
        </w:rPr>
        <w:t xml:space="preserve">DODATKOWE INFORMACJE O DZIECKU / </w:t>
      </w:r>
      <w:r>
        <w:rPr>
          <w:sz w:val="20"/>
          <w:szCs w:val="20"/>
          <w:lang w:val="pl-PL"/>
        </w:rPr>
        <w:t>właściwe należy podkreślić /</w:t>
      </w:r>
    </w:p>
    <w:p w:rsidR="00421666" w:rsidRDefault="00421666">
      <w:pPr>
        <w:pStyle w:val="TableContents"/>
        <w:jc w:val="both"/>
        <w:rPr>
          <w:sz w:val="20"/>
          <w:szCs w:val="20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4"/>
        <w:gridCol w:w="1305"/>
        <w:gridCol w:w="1178"/>
      </w:tblGrid>
      <w:tr w:rsidR="00421666"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Dziecko posiada orzeczenie o potrzebie kształcenia specjalnego ze względu na niepełnosprawność wydane przez publiczną poradnię psychologiczno – pedagogiczną /dziecko niesłyszące, słabosłyszące, niewidome, słabowidzące, z niepełnosprawnością ruchową, w tym z afazją, z upośledzeniem umysłowym, z autyzmem, w tym z zespołem Aspergera, niepełnosprawnościami sprzężonymi/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</w:t>
            </w:r>
          </w:p>
        </w:tc>
      </w:tr>
      <w:tr w:rsidR="00421666">
        <w:tc>
          <w:tcPr>
            <w:tcW w:w="7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Dziecko ma odroczony obowiązek szkolny /decyzję w sprawie odroczenia obowiązku szkolnego na wniosek rodziców podejmuje dyrektor publicznej szkoły podstawowej, w obwodzie którego dziecko mieszka, na podstawie opinii wydanej przez publiczną albo niepubliczną poradnię psychologiczno – pedagogiczną/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1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Nie</w:t>
            </w:r>
          </w:p>
        </w:tc>
      </w:tr>
    </w:tbl>
    <w:p w:rsidR="00421666" w:rsidRDefault="00421666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:rsidR="00421666" w:rsidRDefault="00A61F36">
      <w:pPr>
        <w:pStyle w:val="Standard"/>
        <w:ind w:firstLine="706"/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II   DANE OSOBOWE RODZICÓW / OPIEKUNÓW PRAWNYCH</w:t>
      </w:r>
    </w:p>
    <w:p w:rsidR="00421666" w:rsidRDefault="00421666">
      <w:pPr>
        <w:pStyle w:val="Standard"/>
        <w:jc w:val="both"/>
        <w:rPr>
          <w:b/>
          <w:bCs/>
          <w:sz w:val="16"/>
          <w:szCs w:val="16"/>
          <w:lang w:val="pl-PL"/>
        </w:rPr>
      </w:pPr>
    </w:p>
    <w:p w:rsidR="00421666" w:rsidRDefault="00A61F36">
      <w:pPr>
        <w:pStyle w:val="Standard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Matka / opiekunka prawna</w:t>
      </w:r>
    </w:p>
    <w:p w:rsidR="00421666" w:rsidRDefault="00421666">
      <w:pPr>
        <w:pStyle w:val="Standard"/>
        <w:jc w:val="both"/>
        <w:rPr>
          <w:b/>
          <w:bCs/>
          <w:sz w:val="22"/>
          <w:szCs w:val="22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7"/>
      </w:tblGrid>
      <w:tr w:rsidR="00421666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*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Nazwisko *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A61F36">
      <w:pPr>
        <w:pStyle w:val="Standard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Ojciec/ opiekun prawny</w:t>
      </w:r>
    </w:p>
    <w:p w:rsidR="00421666" w:rsidRDefault="00421666">
      <w:pPr>
        <w:pStyle w:val="Standard"/>
        <w:jc w:val="both"/>
        <w:rPr>
          <w:b/>
          <w:bCs/>
          <w:sz w:val="22"/>
          <w:szCs w:val="22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7"/>
      </w:tblGrid>
      <w:tr w:rsidR="00421666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*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Nazwisko *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421666"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jc w:val="both"/>
        <w:rPr>
          <w:b/>
          <w:bCs/>
          <w:sz w:val="16"/>
          <w:szCs w:val="16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2166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Standard"/>
              <w:jc w:val="both"/>
              <w:rPr>
                <w:b/>
                <w:bCs/>
                <w:sz w:val="21"/>
                <w:szCs w:val="21"/>
                <w:lang w:val="pl-PL"/>
              </w:rPr>
            </w:pPr>
            <w:r>
              <w:rPr>
                <w:b/>
                <w:bCs/>
                <w:sz w:val="21"/>
                <w:szCs w:val="21"/>
                <w:lang w:val="pl-PL"/>
              </w:rPr>
              <w:t>Deklarowane przez rodziców / prawnych opiekunów godziny pobytu kandydata w przedszkolu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rPr>
          <w:sz w:val="16"/>
          <w:szCs w:val="16"/>
          <w:lang w:val="pl-PL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7"/>
      </w:tblGrid>
      <w:tr w:rsidR="00421666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A61F36">
            <w:pPr>
              <w:pStyle w:val="Standard"/>
            </w:pPr>
            <w:r>
              <w:rPr>
                <w:b/>
                <w:bCs/>
                <w:sz w:val="22"/>
                <w:szCs w:val="22"/>
                <w:lang w:val="pl-PL"/>
              </w:rPr>
              <w:t>Korzystanie z posiłków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421666" w:rsidRDefault="00421666">
      <w:pPr>
        <w:pStyle w:val="Standard"/>
        <w:rPr>
          <w:sz w:val="16"/>
          <w:szCs w:val="16"/>
          <w:lang w:val="pl-PL"/>
        </w:rPr>
      </w:pPr>
    </w:p>
    <w:tbl>
      <w:tblPr>
        <w:tblW w:w="955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816"/>
      </w:tblGrid>
      <w:tr w:rsidR="00421666" w:rsidTr="00D67F4E">
        <w:trPr>
          <w:jc w:val="right"/>
        </w:trPr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Standard"/>
              <w:rPr>
                <w:b/>
                <w:bCs/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Standard"/>
              <w:rPr>
                <w:b/>
                <w:bCs/>
                <w:sz w:val="22"/>
                <w:szCs w:val="22"/>
                <w:lang w:val="pl-PL"/>
              </w:rPr>
            </w:pPr>
          </w:p>
          <w:p w:rsidR="00421666" w:rsidRDefault="00A61F36">
            <w:pPr>
              <w:pStyle w:val="Standard"/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Uznane przez rodzica/opiekuna inne informacje istotne dla stanu zdrowia dziecka </w:t>
            </w:r>
            <w:r>
              <w:rPr>
                <w:sz w:val="22"/>
                <w:szCs w:val="22"/>
                <w:lang w:val="pl-PL"/>
              </w:rPr>
              <w:t xml:space="preserve">np. </w:t>
            </w:r>
            <w:r>
              <w:rPr>
                <w:i/>
                <w:iCs/>
                <w:sz w:val="22"/>
                <w:szCs w:val="22"/>
                <w:lang w:val="pl-PL"/>
              </w:rPr>
              <w:t>diety, które mogą być przestrzegane we współpracy z rodzicami za okazaniem zaświadczenia lekarskiego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  <w:p w:rsidR="00421666" w:rsidRDefault="00421666">
            <w:pPr>
              <w:pStyle w:val="TableContents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5444BE" w:rsidRDefault="005444BE" w:rsidP="005444BE">
      <w:pPr>
        <w:pStyle w:val="Standard"/>
        <w:ind w:firstLine="706"/>
        <w:jc w:val="both"/>
        <w:rPr>
          <w:bCs/>
          <w:color w:val="000000"/>
          <w:sz w:val="18"/>
          <w:szCs w:val="18"/>
          <w:lang w:val="pl-PL"/>
        </w:rPr>
      </w:pPr>
    </w:p>
    <w:p w:rsidR="00421666" w:rsidRPr="005C3867" w:rsidRDefault="00A61F36" w:rsidP="005444BE">
      <w:pPr>
        <w:pStyle w:val="Standard"/>
        <w:ind w:firstLine="706"/>
        <w:jc w:val="both"/>
        <w:rPr>
          <w:sz w:val="20"/>
          <w:szCs w:val="20"/>
          <w:lang w:val="pl-PL"/>
        </w:rPr>
      </w:pPr>
      <w:r w:rsidRPr="005C3867">
        <w:rPr>
          <w:bCs/>
          <w:color w:val="000000"/>
          <w:sz w:val="20"/>
          <w:szCs w:val="20"/>
          <w:lang w:val="pl-PL"/>
        </w:rPr>
        <w:t xml:space="preserve">Wyrażam zgodę na przetwarzanie danych osobowych zawartych we wniosku do celów edukacyjnych </w:t>
      </w:r>
      <w:r w:rsidR="005444BE" w:rsidRPr="005C3867">
        <w:rPr>
          <w:bCs/>
          <w:color w:val="000000"/>
          <w:sz w:val="20"/>
          <w:szCs w:val="20"/>
          <w:lang w:val="pl-PL"/>
        </w:rPr>
        <w:t xml:space="preserve">i </w:t>
      </w:r>
      <w:r w:rsidRPr="005C3867">
        <w:rPr>
          <w:bCs/>
          <w:color w:val="000000"/>
          <w:sz w:val="20"/>
          <w:szCs w:val="20"/>
          <w:lang w:val="pl-PL"/>
        </w:rPr>
        <w:t>ewidencyjnych związanych z realizacją zadań statutowych przedszkola oraz z przeprowadzoną rekrutacją zgodnie z</w:t>
      </w:r>
      <w:r w:rsidR="005444BE" w:rsidRPr="005C3867">
        <w:rPr>
          <w:bCs/>
          <w:color w:val="000000"/>
          <w:sz w:val="20"/>
          <w:szCs w:val="20"/>
          <w:lang w:val="pl-PL"/>
        </w:rPr>
        <w:t xml:space="preserve">: </w:t>
      </w:r>
      <w:r w:rsidR="005C3867" w:rsidRPr="005C3867">
        <w:rPr>
          <w:bCs/>
          <w:color w:val="000000"/>
          <w:sz w:val="20"/>
          <w:szCs w:val="20"/>
          <w:lang w:val="pl-PL"/>
        </w:rPr>
        <w:t>u</w:t>
      </w:r>
      <w:r w:rsidR="005444BE" w:rsidRPr="005C3867">
        <w:rPr>
          <w:bCs/>
          <w:color w:val="000000"/>
          <w:sz w:val="20"/>
          <w:szCs w:val="20"/>
          <w:lang w:val="pl-PL"/>
        </w:rPr>
        <w:t>stawą Prawo Oświatowe /Dz. U. z 2019 r. poz. 1148/,</w:t>
      </w:r>
      <w:r w:rsidRPr="005C3867">
        <w:rPr>
          <w:bCs/>
          <w:color w:val="000000"/>
          <w:sz w:val="20"/>
          <w:szCs w:val="20"/>
          <w:lang w:val="pl-PL"/>
        </w:rPr>
        <w:t xml:space="preserve"> ustawą o ochronie danych osobowych /Dz.U. z 201</w:t>
      </w:r>
      <w:r w:rsidR="005444BE" w:rsidRPr="005C3867">
        <w:rPr>
          <w:bCs/>
          <w:color w:val="000000"/>
          <w:sz w:val="20"/>
          <w:szCs w:val="20"/>
          <w:lang w:val="pl-PL"/>
        </w:rPr>
        <w:t>9</w:t>
      </w:r>
      <w:r w:rsidRPr="005C3867">
        <w:rPr>
          <w:bCs/>
          <w:color w:val="000000"/>
          <w:sz w:val="20"/>
          <w:szCs w:val="20"/>
          <w:lang w:val="pl-PL"/>
        </w:rPr>
        <w:t xml:space="preserve"> r. poz. </w:t>
      </w:r>
      <w:r w:rsidR="005444BE" w:rsidRPr="005C3867">
        <w:rPr>
          <w:bCs/>
          <w:color w:val="000000"/>
          <w:sz w:val="20"/>
          <w:szCs w:val="20"/>
          <w:lang w:val="pl-PL"/>
        </w:rPr>
        <w:t>1781</w:t>
      </w:r>
      <w:r w:rsidRPr="005C3867">
        <w:rPr>
          <w:bCs/>
          <w:color w:val="000000"/>
          <w:sz w:val="20"/>
          <w:szCs w:val="20"/>
          <w:lang w:val="pl-PL"/>
        </w:rPr>
        <w:t>/ oraz z ustawą z o systemie informacji oświatowej /Dz.U. z 201</w:t>
      </w:r>
      <w:r w:rsidR="005C3867" w:rsidRPr="005C3867">
        <w:rPr>
          <w:bCs/>
          <w:color w:val="000000"/>
          <w:sz w:val="20"/>
          <w:szCs w:val="20"/>
          <w:lang w:val="pl-PL"/>
        </w:rPr>
        <w:t>9</w:t>
      </w:r>
      <w:r w:rsidRPr="005C3867">
        <w:rPr>
          <w:bCs/>
          <w:color w:val="000000"/>
          <w:sz w:val="20"/>
          <w:szCs w:val="20"/>
          <w:lang w:val="pl-PL"/>
        </w:rPr>
        <w:t xml:space="preserve"> r. poz. </w:t>
      </w:r>
      <w:r w:rsidR="005C3867" w:rsidRPr="005C3867">
        <w:rPr>
          <w:bCs/>
          <w:color w:val="000000"/>
          <w:sz w:val="20"/>
          <w:szCs w:val="20"/>
          <w:lang w:val="pl-PL"/>
        </w:rPr>
        <w:t>1942</w:t>
      </w:r>
      <w:r w:rsidRPr="005C3867">
        <w:rPr>
          <w:bCs/>
          <w:color w:val="000000"/>
          <w:sz w:val="20"/>
          <w:szCs w:val="20"/>
          <w:lang w:val="pl-PL"/>
        </w:rPr>
        <w:t xml:space="preserve"> /.  </w:t>
      </w:r>
    </w:p>
    <w:p w:rsidR="005C3867" w:rsidRDefault="00A61F36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  <w:t>Rodzicom / opiekunom prawnym przysługuje prawo do wglądu do zbieranych danych oraz uzupełniania, uaktualniania czy sprostowywania w razie stwierdzenia, że dane są niekompletne, nieaktualne lub nieprawdziwe. Dane zebrane z deklaracji są zbierane, przechowywane i przetwarzane zgodnie z przepisami prawa. Administratorem danych jest dyrektor przedszkola, w którym złożono deklarację.</w:t>
      </w:r>
    </w:p>
    <w:p w:rsidR="005444BE" w:rsidRDefault="00A61F36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p w:rsidR="00421666" w:rsidRDefault="00A61F36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Dane podaję dobrowolnie. Oświadczam, że są zgodne ze stanem faktycznym. Jestem świadomy odpowiedzialności karnej za złożenie fałszywych oświadczeń. Przyjmuję do wiadomości, iż deklaracje niekompletne nie będą rozpatrywane.</w:t>
      </w:r>
      <w:r w:rsidR="005444BE">
        <w:rPr>
          <w:sz w:val="20"/>
          <w:szCs w:val="20"/>
          <w:lang w:val="pl-PL"/>
        </w:rPr>
        <w:t xml:space="preserve"> </w:t>
      </w:r>
    </w:p>
    <w:p w:rsidR="00421666" w:rsidRDefault="00421666">
      <w:pPr>
        <w:pStyle w:val="Standard"/>
        <w:jc w:val="both"/>
        <w:rPr>
          <w:b/>
          <w:bCs/>
          <w:sz w:val="20"/>
          <w:szCs w:val="20"/>
          <w:lang w:val="pl-PL"/>
        </w:rPr>
      </w:pPr>
    </w:p>
    <w:p w:rsidR="00421666" w:rsidRDefault="00421666">
      <w:pPr>
        <w:pStyle w:val="Standard"/>
        <w:rPr>
          <w:sz w:val="22"/>
          <w:szCs w:val="22"/>
          <w:lang w:val="pl-PL"/>
        </w:rPr>
      </w:pPr>
    </w:p>
    <w:p w:rsidR="00421666" w:rsidRDefault="00421666">
      <w:pPr>
        <w:pStyle w:val="Standard"/>
        <w:jc w:val="center"/>
        <w:rPr>
          <w:sz w:val="22"/>
          <w:szCs w:val="22"/>
          <w:lang w:val="pl-PL"/>
        </w:rPr>
      </w:pPr>
    </w:p>
    <w:p w:rsidR="00421666" w:rsidRDefault="00421666">
      <w:pPr>
        <w:pStyle w:val="Standard"/>
        <w:jc w:val="center"/>
        <w:rPr>
          <w:sz w:val="22"/>
          <w:szCs w:val="22"/>
          <w:lang w:val="pl-PL"/>
        </w:rPr>
      </w:pPr>
    </w:p>
    <w:p w:rsidR="00421666" w:rsidRDefault="00A61F36">
      <w:pPr>
        <w:pStyle w:val="Standard"/>
        <w:jc w:val="center"/>
      </w:pPr>
      <w:r>
        <w:rPr>
          <w:sz w:val="22"/>
          <w:szCs w:val="22"/>
          <w:lang w:val="pl-PL"/>
        </w:rPr>
        <w:t xml:space="preserve">   </w:t>
      </w:r>
      <w:r>
        <w:rPr>
          <w:b/>
          <w:bCs/>
          <w:sz w:val="22"/>
          <w:szCs w:val="22"/>
          <w:lang w:val="pl-PL"/>
        </w:rPr>
        <w:t xml:space="preserve">                           </w:t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  <w:r>
        <w:rPr>
          <w:lang w:val="pl-PL"/>
        </w:rPr>
        <w:t>Czytelny podpis rodzica/ów / opiekuna/ów</w:t>
      </w:r>
    </w:p>
    <w:p w:rsidR="00421666" w:rsidRDefault="00421666">
      <w:pPr>
        <w:pStyle w:val="Standard"/>
        <w:jc w:val="center"/>
        <w:rPr>
          <w:lang w:val="pl-PL"/>
        </w:rPr>
      </w:pPr>
    </w:p>
    <w:p w:rsidR="00421666" w:rsidRDefault="00A61F36">
      <w:pPr>
        <w:pStyle w:val="Standard"/>
        <w:jc w:val="both"/>
      </w:pPr>
      <w:r>
        <w:rPr>
          <w:sz w:val="22"/>
          <w:szCs w:val="22"/>
          <w:lang w:val="pl-PL"/>
        </w:rPr>
        <w:t xml:space="preserve">Data: .......................................... </w:t>
      </w:r>
      <w:r>
        <w:rPr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 xml:space="preserve">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….……………………………………………………</w:t>
      </w:r>
    </w:p>
    <w:p w:rsidR="00421666" w:rsidRDefault="00421666">
      <w:pPr>
        <w:pStyle w:val="Standard"/>
        <w:jc w:val="both"/>
        <w:rPr>
          <w:b/>
          <w:bCs/>
          <w:lang w:val="pl-PL"/>
        </w:rPr>
      </w:pPr>
    </w:p>
    <w:p w:rsidR="00421666" w:rsidRDefault="00421666">
      <w:pPr>
        <w:pStyle w:val="Standard"/>
        <w:jc w:val="center"/>
        <w:rPr>
          <w:b/>
          <w:bCs/>
          <w:lang w:val="pl-PL"/>
        </w:rPr>
      </w:pPr>
    </w:p>
    <w:p w:rsidR="00421666" w:rsidRDefault="00421666">
      <w:pPr>
        <w:pStyle w:val="Standard"/>
        <w:jc w:val="both"/>
        <w:rPr>
          <w:b/>
          <w:bCs/>
          <w:lang w:val="pl-PL"/>
        </w:rPr>
      </w:pPr>
    </w:p>
    <w:p w:rsidR="00421666" w:rsidRDefault="00A61F36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Decyzja dyrektora przedszkola:</w:t>
      </w:r>
    </w:p>
    <w:p w:rsidR="00421666" w:rsidRDefault="00421666">
      <w:pPr>
        <w:pStyle w:val="Standard"/>
        <w:jc w:val="both"/>
        <w:rPr>
          <w:lang w:val="pl-PL"/>
        </w:rPr>
      </w:pPr>
    </w:p>
    <w:p w:rsidR="00421666" w:rsidRDefault="00A61F36">
      <w:pPr>
        <w:pStyle w:val="Standard"/>
        <w:jc w:val="both"/>
        <w:rPr>
          <w:lang w:val="pl-PL"/>
        </w:rPr>
      </w:pPr>
      <w:r>
        <w:rPr>
          <w:lang w:val="pl-PL"/>
        </w:rPr>
        <w:t>Dziecko zostało : ...................................................................................................................................</w:t>
      </w:r>
    </w:p>
    <w:p w:rsidR="00421666" w:rsidRDefault="00A61F36">
      <w:pPr>
        <w:pStyle w:val="Standard"/>
        <w:jc w:val="both"/>
      </w:pPr>
      <w:r>
        <w:rPr>
          <w:lang w:val="pl-PL"/>
        </w:rPr>
        <w:t xml:space="preserve">                                                                       </w:t>
      </w:r>
      <w:r>
        <w:rPr>
          <w:sz w:val="20"/>
          <w:szCs w:val="20"/>
          <w:lang w:val="pl-PL"/>
        </w:rPr>
        <w:t>/ przyjęte , nieprzyjęte /</w:t>
      </w:r>
    </w:p>
    <w:p w:rsidR="00421666" w:rsidRDefault="00421666">
      <w:pPr>
        <w:pStyle w:val="Standard"/>
        <w:jc w:val="both"/>
        <w:rPr>
          <w:sz w:val="20"/>
          <w:szCs w:val="20"/>
          <w:lang w:val="pl-PL"/>
        </w:rPr>
      </w:pPr>
    </w:p>
    <w:p w:rsidR="00421666" w:rsidRDefault="00A61F36">
      <w:pPr>
        <w:pStyle w:val="Standard"/>
        <w:jc w:val="both"/>
        <w:rPr>
          <w:lang w:val="pl-PL"/>
        </w:rPr>
      </w:pPr>
      <w:r>
        <w:rPr>
          <w:lang w:val="pl-PL"/>
        </w:rPr>
        <w:t>na rok szkolny : .....................................................................................................................................</w:t>
      </w:r>
    </w:p>
    <w:p w:rsidR="00421666" w:rsidRDefault="00421666">
      <w:pPr>
        <w:pStyle w:val="Standard"/>
        <w:jc w:val="both"/>
        <w:rPr>
          <w:lang w:val="pl-PL"/>
        </w:rPr>
      </w:pPr>
    </w:p>
    <w:p w:rsidR="00421666" w:rsidRDefault="00421666">
      <w:pPr>
        <w:pStyle w:val="Standard"/>
        <w:jc w:val="both"/>
        <w:rPr>
          <w:lang w:val="pl-PL"/>
        </w:rPr>
      </w:pPr>
    </w:p>
    <w:p w:rsidR="00421666" w:rsidRDefault="00A61F36">
      <w:pPr>
        <w:pStyle w:val="Standard"/>
        <w:jc w:val="both"/>
        <w:rPr>
          <w:bCs/>
          <w:color w:val="000000"/>
          <w:sz w:val="20"/>
          <w:szCs w:val="20"/>
          <w:lang w:val="pl-PL"/>
        </w:rPr>
      </w:pPr>
      <w:r>
        <w:rPr>
          <w:sz w:val="16"/>
          <w:szCs w:val="16"/>
          <w:lang w:val="pl-PL"/>
        </w:rPr>
        <w:t xml:space="preserve">*deklarację opracowano </w:t>
      </w:r>
      <w:r>
        <w:rPr>
          <w:color w:val="000000"/>
          <w:sz w:val="16"/>
          <w:szCs w:val="16"/>
          <w:lang w:val="pl-PL"/>
        </w:rPr>
        <w:t xml:space="preserve">na podstawie ustawy </w:t>
      </w:r>
      <w:r>
        <w:rPr>
          <w:bCs/>
          <w:color w:val="000000"/>
          <w:sz w:val="16"/>
          <w:szCs w:val="16"/>
          <w:lang w:val="pl-PL"/>
        </w:rPr>
        <w:t xml:space="preserve">z dnia </w:t>
      </w:r>
      <w:r w:rsidR="009C0E7D">
        <w:rPr>
          <w:bCs/>
          <w:color w:val="000000"/>
          <w:sz w:val="16"/>
          <w:szCs w:val="16"/>
          <w:lang w:val="pl-PL"/>
        </w:rPr>
        <w:t>19 czerwca</w:t>
      </w:r>
      <w:r>
        <w:rPr>
          <w:bCs/>
          <w:color w:val="000000"/>
          <w:sz w:val="16"/>
          <w:szCs w:val="16"/>
          <w:lang w:val="pl-PL"/>
        </w:rPr>
        <w:t xml:space="preserve"> grudnia 201</w:t>
      </w:r>
      <w:r w:rsidR="009C0E7D">
        <w:rPr>
          <w:bCs/>
          <w:color w:val="000000"/>
          <w:sz w:val="16"/>
          <w:szCs w:val="16"/>
          <w:lang w:val="pl-PL"/>
        </w:rPr>
        <w:t>9</w:t>
      </w:r>
      <w:r>
        <w:rPr>
          <w:bCs/>
          <w:color w:val="000000"/>
          <w:sz w:val="16"/>
          <w:szCs w:val="16"/>
          <w:lang w:val="pl-PL"/>
        </w:rPr>
        <w:t xml:space="preserve"> r. – Prawo oświatowe (Dz. U. z 201</w:t>
      </w:r>
      <w:r w:rsidR="009C0E7D">
        <w:rPr>
          <w:bCs/>
          <w:color w:val="000000"/>
          <w:sz w:val="16"/>
          <w:szCs w:val="16"/>
          <w:lang w:val="pl-PL"/>
        </w:rPr>
        <w:t>9</w:t>
      </w:r>
      <w:r>
        <w:rPr>
          <w:bCs/>
          <w:color w:val="000000"/>
          <w:sz w:val="16"/>
          <w:szCs w:val="16"/>
          <w:lang w:val="pl-PL"/>
        </w:rPr>
        <w:t xml:space="preserve"> r. poz. </w:t>
      </w:r>
      <w:r w:rsidR="009C0E7D">
        <w:rPr>
          <w:bCs/>
          <w:color w:val="000000"/>
          <w:sz w:val="16"/>
          <w:szCs w:val="16"/>
          <w:lang w:val="pl-PL"/>
        </w:rPr>
        <w:t>1148</w:t>
      </w:r>
      <w:r>
        <w:rPr>
          <w:bCs/>
          <w:color w:val="000000"/>
          <w:sz w:val="16"/>
          <w:szCs w:val="16"/>
          <w:lang w:val="pl-PL"/>
        </w:rPr>
        <w:t>)</w:t>
      </w:r>
      <w:r w:rsidR="009C0E7D" w:rsidRPr="009C0E7D">
        <w:rPr>
          <w:bCs/>
          <w:color w:val="000000"/>
          <w:sz w:val="20"/>
          <w:szCs w:val="20"/>
          <w:lang w:val="pl-PL"/>
        </w:rPr>
        <w:t xml:space="preserve"> </w:t>
      </w:r>
    </w:p>
    <w:p w:rsidR="009C0E7D" w:rsidRDefault="009C0E7D">
      <w:pPr>
        <w:pStyle w:val="Standard"/>
        <w:jc w:val="both"/>
      </w:pPr>
    </w:p>
    <w:sectPr w:rsidR="009C0E7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9F" w:rsidRDefault="00BC0D9F">
      <w:r>
        <w:separator/>
      </w:r>
    </w:p>
  </w:endnote>
  <w:endnote w:type="continuationSeparator" w:id="0">
    <w:p w:rsidR="00BC0D9F" w:rsidRDefault="00B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9F" w:rsidRDefault="00BC0D9F">
      <w:r>
        <w:rPr>
          <w:color w:val="000000"/>
        </w:rPr>
        <w:separator/>
      </w:r>
    </w:p>
  </w:footnote>
  <w:footnote w:type="continuationSeparator" w:id="0">
    <w:p w:rsidR="00BC0D9F" w:rsidRDefault="00BC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66"/>
    <w:rsid w:val="001A4ECC"/>
    <w:rsid w:val="001C622A"/>
    <w:rsid w:val="0021359D"/>
    <w:rsid w:val="002E4E13"/>
    <w:rsid w:val="00421666"/>
    <w:rsid w:val="005444BE"/>
    <w:rsid w:val="005C3867"/>
    <w:rsid w:val="00646387"/>
    <w:rsid w:val="00700E62"/>
    <w:rsid w:val="007A35A3"/>
    <w:rsid w:val="008B52FA"/>
    <w:rsid w:val="00967850"/>
    <w:rsid w:val="009C0E7D"/>
    <w:rsid w:val="00A61F36"/>
    <w:rsid w:val="00BC0D9F"/>
    <w:rsid w:val="00D67B58"/>
    <w:rsid w:val="00D67F4E"/>
    <w:rsid w:val="00E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06F9"/>
  <w15:docId w15:val="{8648CC86-E144-46B6-91DD-F4ABBB79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wswidurska</dc:creator>
  <cp:lastModifiedBy>Dyrektor</cp:lastModifiedBy>
  <cp:revision>4</cp:revision>
  <cp:lastPrinted>2017-03-22T08:24:00Z</cp:lastPrinted>
  <dcterms:created xsi:type="dcterms:W3CDTF">2020-02-03T09:10:00Z</dcterms:created>
  <dcterms:modified xsi:type="dcterms:W3CDTF">2021-02-15T10:06:00Z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